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B37CC" w14:textId="15719443" w:rsidR="00062896" w:rsidRDefault="00062896" w:rsidP="00062896">
      <w:pPr>
        <w:jc w:val="center"/>
        <w:rPr>
          <w:rFonts w:cstheme="minorHAnsi"/>
          <w:b/>
          <w:bCs/>
          <w:color w:val="2F5496" w:themeColor="accent1" w:themeShade="BF"/>
          <w:sz w:val="26"/>
          <w:szCs w:val="26"/>
          <w:lang w:val="es-MX"/>
        </w:rPr>
      </w:pPr>
      <w:r w:rsidRPr="00062896">
        <w:rPr>
          <w:rFonts w:cstheme="minorHAnsi"/>
          <w:b/>
          <w:bCs/>
          <w:color w:val="2F5496" w:themeColor="accent1" w:themeShade="BF"/>
          <w:sz w:val="26"/>
          <w:szCs w:val="26"/>
          <w:lang w:val="es-MX"/>
        </w:rPr>
        <w:t>¿QUÉ ES EL TINNITUS O ZUMBIDO DE OÍDOS?</w:t>
      </w:r>
    </w:p>
    <w:p w14:paraId="328AE4A0" w14:textId="77777777" w:rsidR="00062896" w:rsidRPr="00062896" w:rsidRDefault="00062896" w:rsidP="00062896">
      <w:pPr>
        <w:rPr>
          <w:rFonts w:cstheme="minorHAnsi"/>
          <w:b/>
          <w:color w:val="2F5496" w:themeColor="accent1" w:themeShade="BF"/>
          <w:sz w:val="26"/>
          <w:szCs w:val="26"/>
          <w:lang w:val="es-MX"/>
        </w:rPr>
      </w:pPr>
    </w:p>
    <w:p w14:paraId="1BB87DE1" w14:textId="77777777" w:rsidR="00062896" w:rsidRDefault="00062896" w:rsidP="00062896">
      <w:pPr>
        <w:jc w:val="both"/>
        <w:rPr>
          <w:rFonts w:cstheme="minorHAnsi"/>
          <w:bCs/>
          <w:color w:val="000000" w:themeColor="text1"/>
          <w:sz w:val="20"/>
          <w:szCs w:val="20"/>
          <w:lang w:val="es-MX"/>
        </w:rPr>
      </w:pPr>
      <w:r w:rsidRPr="00062896">
        <w:rPr>
          <w:rFonts w:cstheme="minorHAnsi"/>
          <w:bCs/>
          <w:color w:val="000000" w:themeColor="text1"/>
          <w:sz w:val="20"/>
          <w:szCs w:val="20"/>
          <w:lang w:val="es-MX"/>
        </w:rPr>
        <w:t xml:space="preserve">El zumbido de oídos, tinnitus o acúfenos es una afección en la que una persona experimenta un zumbido, pitido u otros sonidos en los oídos, sin que haya una fuente externa de sonido, que puede ser percibida sólo por el paciente (generalmente) y en ocasiones por otras personas. No existe una cura definitiva para el tinnitus (depende de su causa o etiología), ya que puede tener múltiples causas subyacentes, pueden ser constantes o intermitentes, de tipo pulsátiles o sincrónicos con los latidos del corazón o de otro tipo de ruidos o sonidos mal definidos o localizados por el paciente, que pueden fluctuar o cambiar su posición en la sensación o percepción donde lo percibe o siente; lo que puede resultar muy molesto y afectar la calidad de vida de quienes lo padecen. </w:t>
      </w:r>
    </w:p>
    <w:p w14:paraId="29075F00" w14:textId="77777777" w:rsidR="00062896" w:rsidRPr="00062896" w:rsidRDefault="00062896" w:rsidP="00062896">
      <w:pPr>
        <w:jc w:val="both"/>
        <w:rPr>
          <w:rFonts w:cstheme="minorHAnsi"/>
          <w:bCs/>
          <w:color w:val="000000" w:themeColor="text1"/>
          <w:sz w:val="20"/>
          <w:szCs w:val="20"/>
          <w:lang w:val="es-MX"/>
        </w:rPr>
      </w:pPr>
    </w:p>
    <w:p w14:paraId="0FC1E261" w14:textId="77777777" w:rsidR="00062896" w:rsidRDefault="00062896" w:rsidP="00062896">
      <w:pPr>
        <w:jc w:val="both"/>
        <w:rPr>
          <w:rFonts w:cstheme="minorHAnsi"/>
          <w:bCs/>
          <w:color w:val="000000" w:themeColor="text1"/>
          <w:sz w:val="20"/>
          <w:szCs w:val="20"/>
          <w:lang w:val="es-MX"/>
        </w:rPr>
      </w:pPr>
      <w:r w:rsidRPr="00062896">
        <w:rPr>
          <w:rFonts w:cstheme="minorHAnsi"/>
          <w:bCs/>
          <w:color w:val="000000" w:themeColor="text1"/>
          <w:sz w:val="20"/>
          <w:szCs w:val="20"/>
          <w:lang w:val="es-MX"/>
        </w:rPr>
        <w:t xml:space="preserve">El tratamiento del tinnitus se centra en ayudar a reducir la gravedad de los síntomas y mejorar la calidad de vida. </w:t>
      </w:r>
    </w:p>
    <w:p w14:paraId="5C3A60F9" w14:textId="77777777" w:rsidR="00062896" w:rsidRPr="00062896" w:rsidRDefault="00062896" w:rsidP="00062896">
      <w:pPr>
        <w:jc w:val="both"/>
        <w:rPr>
          <w:rFonts w:cstheme="minorHAnsi"/>
          <w:bCs/>
          <w:color w:val="000000" w:themeColor="text1"/>
          <w:sz w:val="20"/>
          <w:szCs w:val="20"/>
          <w:lang w:val="es-MX"/>
        </w:rPr>
      </w:pPr>
    </w:p>
    <w:p w14:paraId="1C165B36" w14:textId="77777777" w:rsidR="00062896" w:rsidRDefault="00062896" w:rsidP="00062896">
      <w:pPr>
        <w:jc w:val="both"/>
        <w:rPr>
          <w:rFonts w:cstheme="minorHAnsi"/>
          <w:bCs/>
          <w:color w:val="000000" w:themeColor="text1"/>
          <w:sz w:val="20"/>
          <w:szCs w:val="20"/>
          <w:lang w:val="es-MX"/>
        </w:rPr>
      </w:pPr>
      <w:r w:rsidRPr="00062896">
        <w:rPr>
          <w:rFonts w:cstheme="minorHAnsi"/>
          <w:bCs/>
          <w:color w:val="000000" w:themeColor="text1"/>
          <w:sz w:val="20"/>
          <w:szCs w:val="20"/>
          <w:lang w:val="es-MX"/>
        </w:rPr>
        <w:t xml:space="preserve">Evaluación y diagnóstico: Antes de comenzar cualquier tratamiento, el primer paso es determinar si hay una causa específica del tinnitus, como la exposición a ruidos fuertes, la pérdida de audición, una afección médica o el consumo de ciertos medicamentos. Si se identifica una causa subyacente, el tratamiento puede estar dirigido a tratar esa condición específica. </w:t>
      </w:r>
    </w:p>
    <w:p w14:paraId="107F6014" w14:textId="77777777" w:rsidR="00062896" w:rsidRPr="00062896" w:rsidRDefault="00062896" w:rsidP="00062896">
      <w:pPr>
        <w:jc w:val="both"/>
        <w:rPr>
          <w:rFonts w:cstheme="minorHAnsi"/>
          <w:bCs/>
          <w:color w:val="000000" w:themeColor="text1"/>
          <w:sz w:val="20"/>
          <w:szCs w:val="20"/>
          <w:lang w:val="es-MX"/>
        </w:rPr>
      </w:pPr>
    </w:p>
    <w:p w14:paraId="20B5F465" w14:textId="77777777" w:rsidR="00062896" w:rsidRDefault="00062896" w:rsidP="00062896">
      <w:pPr>
        <w:jc w:val="both"/>
        <w:rPr>
          <w:rFonts w:cstheme="minorHAnsi"/>
          <w:bCs/>
          <w:color w:val="000000" w:themeColor="text1"/>
          <w:sz w:val="20"/>
          <w:szCs w:val="20"/>
          <w:lang w:val="es-MX"/>
        </w:rPr>
      </w:pPr>
      <w:r w:rsidRPr="00062896">
        <w:rPr>
          <w:rFonts w:cstheme="minorHAnsi"/>
          <w:bCs/>
          <w:color w:val="000000" w:themeColor="text1"/>
          <w:sz w:val="20"/>
          <w:szCs w:val="20"/>
          <w:lang w:val="es-MX"/>
        </w:rPr>
        <w:t xml:space="preserve">Es importante realizar una evaluación exhaustiva del tinnitus, consultar al médico especializado, otorrinolaringólogo. Esto incluye revisar la historia médica y los antecedentes del paciente, así como llevar a cabo pruebas audiológicas y posiblemente pruebas adicionales para descartar otras condiciones subyacentes, que puedan estar contribuyendo a los síntomas. </w:t>
      </w:r>
    </w:p>
    <w:p w14:paraId="63DA814B" w14:textId="77777777" w:rsidR="00062896" w:rsidRPr="00062896" w:rsidRDefault="00062896" w:rsidP="00062896">
      <w:pPr>
        <w:jc w:val="both"/>
        <w:rPr>
          <w:rFonts w:cstheme="minorHAnsi"/>
          <w:bCs/>
          <w:color w:val="000000" w:themeColor="text1"/>
          <w:sz w:val="20"/>
          <w:szCs w:val="20"/>
          <w:lang w:val="es-MX"/>
        </w:rPr>
      </w:pPr>
    </w:p>
    <w:p w14:paraId="7F6D8EFE" w14:textId="77777777" w:rsidR="00062896" w:rsidRDefault="00062896" w:rsidP="00062896">
      <w:pPr>
        <w:jc w:val="both"/>
        <w:rPr>
          <w:rFonts w:cstheme="minorHAnsi"/>
          <w:bCs/>
          <w:color w:val="000000" w:themeColor="text1"/>
          <w:sz w:val="20"/>
          <w:szCs w:val="20"/>
          <w:lang w:val="es-MX"/>
        </w:rPr>
      </w:pPr>
      <w:r w:rsidRPr="00062896">
        <w:rPr>
          <w:rFonts w:cstheme="minorHAnsi"/>
          <w:bCs/>
          <w:color w:val="000000" w:themeColor="text1"/>
          <w:sz w:val="20"/>
          <w:szCs w:val="20"/>
          <w:lang w:val="es-MX"/>
        </w:rPr>
        <w:t xml:space="preserve">En algunos casos, el tinnitus puede ser el resultado de una condición subyacente, como pérdida de audición, exposición a ruidos fuertes, infecciones del oído, obstrucción del oído, trastornos de la mandíbula, entre otros. Tratar la causa subyacente puede ayudar a aliviar los síntomas de tinnitus. </w:t>
      </w:r>
    </w:p>
    <w:p w14:paraId="020E9332" w14:textId="77777777" w:rsidR="00062896" w:rsidRPr="00062896" w:rsidRDefault="00062896" w:rsidP="00062896">
      <w:pPr>
        <w:jc w:val="both"/>
        <w:rPr>
          <w:rFonts w:cstheme="minorHAnsi"/>
          <w:bCs/>
          <w:color w:val="000000" w:themeColor="text1"/>
          <w:sz w:val="20"/>
          <w:szCs w:val="20"/>
          <w:lang w:val="es-MX"/>
        </w:rPr>
      </w:pPr>
    </w:p>
    <w:p w14:paraId="2913B158" w14:textId="77777777" w:rsidR="00062896" w:rsidRDefault="00062896" w:rsidP="00062896">
      <w:pPr>
        <w:jc w:val="both"/>
        <w:rPr>
          <w:rFonts w:cstheme="minorHAnsi"/>
          <w:bCs/>
          <w:color w:val="000000" w:themeColor="text1"/>
          <w:sz w:val="20"/>
          <w:szCs w:val="20"/>
          <w:lang w:val="es-MX"/>
        </w:rPr>
      </w:pPr>
      <w:r w:rsidRPr="00062896">
        <w:rPr>
          <w:rFonts w:cstheme="minorHAnsi"/>
          <w:bCs/>
          <w:color w:val="000000" w:themeColor="text1"/>
          <w:sz w:val="20"/>
          <w:szCs w:val="20"/>
          <w:lang w:val="es-MX"/>
        </w:rPr>
        <w:t xml:space="preserve">Hay varios enfoques de tratamiento que pueden ayudar a reducir los síntomas y mejorar la calidad de vida. A continuación, se describen de manera detallada algunas de las opciones de tratamiento efectivas para el tinnitus: </w:t>
      </w:r>
    </w:p>
    <w:p w14:paraId="7BBCD424" w14:textId="77777777" w:rsidR="00062896" w:rsidRPr="00062896" w:rsidRDefault="00062896" w:rsidP="00062896">
      <w:pPr>
        <w:jc w:val="both"/>
        <w:rPr>
          <w:rFonts w:cstheme="minorHAnsi"/>
          <w:bCs/>
          <w:color w:val="000000" w:themeColor="text1"/>
          <w:sz w:val="20"/>
          <w:szCs w:val="20"/>
          <w:lang w:val="es-MX"/>
        </w:rPr>
      </w:pPr>
    </w:p>
    <w:p w14:paraId="7387353D" w14:textId="77777777" w:rsidR="00062896" w:rsidRDefault="00062896" w:rsidP="00062896">
      <w:pPr>
        <w:jc w:val="both"/>
        <w:rPr>
          <w:rFonts w:cstheme="minorHAnsi"/>
          <w:bCs/>
          <w:color w:val="000000" w:themeColor="text1"/>
          <w:sz w:val="20"/>
          <w:szCs w:val="20"/>
          <w:lang w:val="es-MX"/>
        </w:rPr>
      </w:pPr>
      <w:r w:rsidRPr="00062896">
        <w:rPr>
          <w:rFonts w:cstheme="minorHAnsi"/>
          <w:bCs/>
          <w:color w:val="000000" w:themeColor="text1"/>
          <w:sz w:val="20"/>
          <w:szCs w:val="20"/>
          <w:lang w:val="es-MX"/>
        </w:rPr>
        <w:t xml:space="preserve">Evitar ruidos fuertes: La exposición continua a ruidos fuertes puede empeorar el tinnitus. Por lo tanto, es importante evitar o limitar la exposición a ruidos fuertes, como conciertos, eventos deportivos ruidosos o el uso de auriculares a un volumen alto. Si no se puede evitar el ruido, se pueden usar tapones para los oídos o protectores auditivos para reducir la intensidad del sonido. </w:t>
      </w:r>
    </w:p>
    <w:p w14:paraId="653FFF46" w14:textId="77777777" w:rsidR="00062896" w:rsidRPr="00062896" w:rsidRDefault="00062896" w:rsidP="00062896">
      <w:pPr>
        <w:jc w:val="both"/>
        <w:rPr>
          <w:rFonts w:cstheme="minorHAnsi"/>
          <w:bCs/>
          <w:color w:val="000000" w:themeColor="text1"/>
          <w:sz w:val="20"/>
          <w:szCs w:val="20"/>
          <w:lang w:val="es-MX"/>
        </w:rPr>
      </w:pPr>
    </w:p>
    <w:p w14:paraId="25124ED0" w14:textId="77777777" w:rsidR="00062896" w:rsidRDefault="00062896" w:rsidP="00062896">
      <w:pPr>
        <w:jc w:val="both"/>
        <w:rPr>
          <w:rFonts w:cstheme="minorHAnsi"/>
          <w:bCs/>
          <w:color w:val="000000" w:themeColor="text1"/>
          <w:sz w:val="20"/>
          <w:szCs w:val="20"/>
          <w:lang w:val="es-MX"/>
        </w:rPr>
      </w:pPr>
      <w:r w:rsidRPr="00062896">
        <w:rPr>
          <w:rFonts w:cstheme="minorHAnsi"/>
          <w:bCs/>
          <w:color w:val="000000" w:themeColor="text1"/>
          <w:sz w:val="20"/>
          <w:szCs w:val="20"/>
          <w:lang w:val="es-MX"/>
        </w:rPr>
        <w:t xml:space="preserve">Terapia de reentrenamiento del tinnitus (TRT): La TRT es uno de los enfoques más comunes y efectivos para el tratamiento del tinnitus. Consiste en combinar la terapia de sonido con la terapia cognitivo-conductual. La terapia de sonido utiliza sonidos suaves para enmascarar o disfrazar el tinnitus, lo que ayuda al cerebro a desviar su atención del tinnitus hacia otros sonidos más agradables. La terapia cognitivo-conductual ayuda al paciente a cambiar su percepción y reacción emocional al tinnitus, reduciendo así su impacto negativo. </w:t>
      </w:r>
    </w:p>
    <w:p w14:paraId="692918CC" w14:textId="77777777" w:rsidR="00062896" w:rsidRPr="00062896" w:rsidRDefault="00062896" w:rsidP="00062896">
      <w:pPr>
        <w:jc w:val="both"/>
        <w:rPr>
          <w:rFonts w:cstheme="minorHAnsi"/>
          <w:bCs/>
          <w:color w:val="000000" w:themeColor="text1"/>
          <w:sz w:val="20"/>
          <w:szCs w:val="20"/>
          <w:lang w:val="es-MX"/>
        </w:rPr>
      </w:pPr>
    </w:p>
    <w:p w14:paraId="4A663989" w14:textId="77777777" w:rsidR="00062896" w:rsidRDefault="00062896" w:rsidP="00062896">
      <w:pPr>
        <w:jc w:val="both"/>
        <w:rPr>
          <w:rFonts w:cstheme="minorHAnsi"/>
          <w:bCs/>
          <w:color w:val="000000" w:themeColor="text1"/>
          <w:sz w:val="20"/>
          <w:szCs w:val="20"/>
          <w:lang w:val="es-MX"/>
        </w:rPr>
      </w:pPr>
      <w:r w:rsidRPr="00062896">
        <w:rPr>
          <w:rFonts w:cstheme="minorHAnsi"/>
          <w:bCs/>
          <w:color w:val="000000" w:themeColor="text1"/>
          <w:sz w:val="20"/>
          <w:szCs w:val="20"/>
          <w:lang w:val="es-MX"/>
        </w:rPr>
        <w:t xml:space="preserve">Terapia cognitivo-conductual (TCC): La TCC se enfoca en cambiar los patrones de pensamiento negativos y las respuestas emocionales asociadas con el tinnitus. Los terapeutas pueden trabajar con los pacientes para identificar y modificar las creencias irracionales sobre el tinnitus, así como desarrollar estrategias de afrontamiento efectivas. La TCC también puede ayudar a reducir la ansiedad y mejorar la calidad de vida general. </w:t>
      </w:r>
    </w:p>
    <w:p w14:paraId="3DFFB9FD" w14:textId="77777777" w:rsidR="00062896" w:rsidRPr="00062896" w:rsidRDefault="00062896" w:rsidP="00062896">
      <w:pPr>
        <w:jc w:val="both"/>
        <w:rPr>
          <w:rFonts w:cstheme="minorHAnsi"/>
          <w:bCs/>
          <w:color w:val="000000" w:themeColor="text1"/>
          <w:sz w:val="20"/>
          <w:szCs w:val="20"/>
          <w:lang w:val="es-MX"/>
        </w:rPr>
      </w:pPr>
    </w:p>
    <w:p w14:paraId="52265689" w14:textId="77777777" w:rsidR="00062896" w:rsidRDefault="00062896" w:rsidP="00062896">
      <w:pPr>
        <w:jc w:val="both"/>
        <w:rPr>
          <w:rFonts w:cstheme="minorHAnsi"/>
          <w:bCs/>
          <w:color w:val="000000" w:themeColor="text1"/>
          <w:sz w:val="20"/>
          <w:szCs w:val="20"/>
          <w:lang w:val="es-MX"/>
        </w:rPr>
      </w:pPr>
      <w:r w:rsidRPr="00062896">
        <w:rPr>
          <w:rFonts w:cstheme="minorHAnsi"/>
          <w:bCs/>
          <w:color w:val="000000" w:themeColor="text1"/>
          <w:sz w:val="20"/>
          <w:szCs w:val="20"/>
          <w:lang w:val="es-MX"/>
        </w:rPr>
        <w:lastRenderedPageBreak/>
        <w:t>Dispositivos de enmascaramiento de sonido: Estos dispositivos emiten sonidos suaves, como ruido blanco o música suave, para enmascarar el tinnitus y distraer al paciente. Pueden ser audífonos especiales o dispositivos independientes similares a reproductores de música. Estos dispositivos ayudan a aliviar los síntomas al proporcionar sonidos agradables y reducir la percepción del tinnitus.</w:t>
      </w:r>
    </w:p>
    <w:p w14:paraId="07623E7C" w14:textId="77777777" w:rsidR="00062896" w:rsidRPr="00062896" w:rsidRDefault="00062896" w:rsidP="00062896">
      <w:pPr>
        <w:jc w:val="both"/>
        <w:rPr>
          <w:rFonts w:cstheme="minorHAnsi"/>
          <w:bCs/>
          <w:color w:val="000000" w:themeColor="text1"/>
          <w:sz w:val="20"/>
          <w:szCs w:val="20"/>
          <w:lang w:val="es-MX"/>
        </w:rPr>
      </w:pPr>
    </w:p>
    <w:p w14:paraId="23D2BA49" w14:textId="77777777" w:rsidR="00062896" w:rsidRDefault="00062896" w:rsidP="00062896">
      <w:pPr>
        <w:jc w:val="both"/>
        <w:rPr>
          <w:rFonts w:cstheme="minorHAnsi"/>
          <w:bCs/>
          <w:color w:val="000000" w:themeColor="text1"/>
          <w:sz w:val="20"/>
          <w:szCs w:val="20"/>
          <w:lang w:val="es-MX"/>
        </w:rPr>
      </w:pPr>
      <w:r w:rsidRPr="00062896">
        <w:rPr>
          <w:rFonts w:cstheme="minorHAnsi"/>
          <w:bCs/>
          <w:color w:val="000000" w:themeColor="text1"/>
          <w:sz w:val="20"/>
          <w:szCs w:val="20"/>
          <w:lang w:val="es-MX"/>
        </w:rPr>
        <w:t>Terapia de modulación de tinnitus: Este enfoque utiliza dispositivos que emiten sonidos específicos diseñados para adaptarse a la frecuencia del tinnitus del paciente. El objetivo es proporcionar una estimulación auditiva específica que ayude a reducir la intensidad y molestia del tinnitus con el tiempo.</w:t>
      </w:r>
    </w:p>
    <w:p w14:paraId="2F9B21EA" w14:textId="77777777" w:rsidR="00062896" w:rsidRPr="00062896" w:rsidRDefault="00062896" w:rsidP="00062896">
      <w:pPr>
        <w:jc w:val="both"/>
        <w:rPr>
          <w:rFonts w:cstheme="minorHAnsi"/>
          <w:bCs/>
          <w:color w:val="000000" w:themeColor="text1"/>
          <w:sz w:val="20"/>
          <w:szCs w:val="20"/>
          <w:lang w:val="es-MX"/>
        </w:rPr>
      </w:pPr>
    </w:p>
    <w:p w14:paraId="6641474D" w14:textId="77777777" w:rsidR="00062896" w:rsidRDefault="00062896" w:rsidP="00062896">
      <w:pPr>
        <w:jc w:val="both"/>
        <w:rPr>
          <w:rFonts w:cstheme="minorHAnsi"/>
          <w:bCs/>
          <w:color w:val="000000" w:themeColor="text1"/>
          <w:sz w:val="20"/>
          <w:szCs w:val="20"/>
          <w:lang w:val="es-MX"/>
        </w:rPr>
      </w:pPr>
      <w:r w:rsidRPr="00062896">
        <w:rPr>
          <w:rFonts w:cstheme="minorHAnsi"/>
          <w:bCs/>
          <w:color w:val="000000" w:themeColor="text1"/>
          <w:sz w:val="20"/>
          <w:szCs w:val="20"/>
          <w:lang w:val="es-MX"/>
        </w:rPr>
        <w:t>Medicamentos: Aunque no hay medicamentos específicos para curar el tinnitus, en algunos casos, se pueden recetar ciertos medicamentos para tratar síntomas asociados, como ansiedad o depresión. Por ejemplo, los antidepresivos tricíclicos y los inhibidores selectivos de la recaptación de serotonina (ISRS) pueden ser útiles para algunas personas. Sin embargo, es importante tener en cuenta que los medicamentos pueden tener efectos secundarios y no son efectivos para todos los pacientes.</w:t>
      </w:r>
    </w:p>
    <w:p w14:paraId="1D397B80" w14:textId="77777777" w:rsidR="00062896" w:rsidRPr="00062896" w:rsidRDefault="00062896" w:rsidP="00062896">
      <w:pPr>
        <w:jc w:val="both"/>
        <w:rPr>
          <w:rFonts w:cstheme="minorHAnsi"/>
          <w:bCs/>
          <w:color w:val="000000" w:themeColor="text1"/>
          <w:sz w:val="20"/>
          <w:szCs w:val="20"/>
          <w:lang w:val="es-MX"/>
        </w:rPr>
      </w:pPr>
    </w:p>
    <w:p w14:paraId="71594B6E" w14:textId="77777777" w:rsidR="00062896" w:rsidRDefault="00062896" w:rsidP="00062896">
      <w:pPr>
        <w:jc w:val="both"/>
        <w:rPr>
          <w:rFonts w:cstheme="minorHAnsi"/>
          <w:bCs/>
          <w:color w:val="000000" w:themeColor="text1"/>
          <w:sz w:val="20"/>
          <w:szCs w:val="20"/>
          <w:lang w:val="es-MX"/>
        </w:rPr>
      </w:pPr>
      <w:r w:rsidRPr="00062896">
        <w:rPr>
          <w:rFonts w:cstheme="minorHAnsi"/>
          <w:bCs/>
          <w:color w:val="000000" w:themeColor="text1"/>
          <w:sz w:val="20"/>
          <w:szCs w:val="20"/>
          <w:lang w:val="es-MX"/>
        </w:rPr>
        <w:t>Gestión del estrés y la ansiedad: El tinnitus puede ser agravado por el estrés y la ansiedad, por lo que aprender técnicas de relajación, como ejercicios de respiración, meditación o yoga, puede ayudar a reducir los síntomas. También es importante mantener un estilo de vida saludable, con una dieta equilibrada, ejercicio regular y suficiente descanso.</w:t>
      </w:r>
    </w:p>
    <w:p w14:paraId="5B7631F4" w14:textId="77777777" w:rsidR="00062896" w:rsidRPr="00062896" w:rsidRDefault="00062896" w:rsidP="00062896">
      <w:pPr>
        <w:jc w:val="both"/>
        <w:rPr>
          <w:rFonts w:cstheme="minorHAnsi"/>
          <w:bCs/>
          <w:color w:val="000000" w:themeColor="text1"/>
          <w:sz w:val="20"/>
          <w:szCs w:val="20"/>
          <w:lang w:val="es-MX"/>
        </w:rPr>
      </w:pPr>
    </w:p>
    <w:p w14:paraId="09AFC1D6" w14:textId="77777777" w:rsidR="00062896" w:rsidRDefault="00062896" w:rsidP="00062896">
      <w:pPr>
        <w:jc w:val="both"/>
        <w:rPr>
          <w:rFonts w:cstheme="minorHAnsi"/>
          <w:bCs/>
          <w:color w:val="000000" w:themeColor="text1"/>
          <w:sz w:val="20"/>
          <w:szCs w:val="20"/>
          <w:lang w:val="es-MX"/>
        </w:rPr>
      </w:pPr>
      <w:r w:rsidRPr="00062896">
        <w:rPr>
          <w:rFonts w:cstheme="minorHAnsi"/>
          <w:bCs/>
          <w:color w:val="000000" w:themeColor="text1"/>
          <w:sz w:val="20"/>
          <w:szCs w:val="20"/>
          <w:lang w:val="es-MX"/>
        </w:rPr>
        <w:t>Evitar factores desencadenantes: Identificar y evitar los factores desencadenantes que empeoran el tinnitus puede ser útil. Estos pueden incluir la exposición a ruidos fuertes, ciertos alimentos o bebidas, cafeína, alcohol y tabaco.</w:t>
      </w:r>
    </w:p>
    <w:p w14:paraId="72A5BCE8" w14:textId="77777777" w:rsidR="00062896" w:rsidRPr="00062896" w:rsidRDefault="00062896" w:rsidP="00062896">
      <w:pPr>
        <w:jc w:val="both"/>
        <w:rPr>
          <w:rFonts w:cstheme="minorHAnsi"/>
          <w:bCs/>
          <w:color w:val="000000" w:themeColor="text1"/>
          <w:sz w:val="20"/>
          <w:szCs w:val="20"/>
          <w:lang w:val="es-MX"/>
        </w:rPr>
      </w:pPr>
    </w:p>
    <w:p w14:paraId="36ABE06C" w14:textId="77777777" w:rsidR="00062896" w:rsidRDefault="00062896" w:rsidP="00062896">
      <w:pPr>
        <w:jc w:val="both"/>
        <w:rPr>
          <w:rFonts w:cstheme="minorHAnsi"/>
          <w:bCs/>
          <w:color w:val="000000" w:themeColor="text1"/>
          <w:sz w:val="20"/>
          <w:szCs w:val="20"/>
          <w:lang w:val="es-MX"/>
        </w:rPr>
      </w:pPr>
      <w:r w:rsidRPr="00062896">
        <w:rPr>
          <w:rFonts w:cstheme="minorHAnsi"/>
          <w:bCs/>
          <w:color w:val="000000" w:themeColor="text1"/>
          <w:sz w:val="20"/>
          <w:szCs w:val="20"/>
          <w:lang w:val="es-MX"/>
        </w:rPr>
        <w:t>Es fundamental recordar que el tratamiento del tinnitus puede variar según cada individuo. Lo que funciona para una persona puede no funcionar para otra.</w:t>
      </w:r>
    </w:p>
    <w:p w14:paraId="3256A6A5" w14:textId="77777777" w:rsidR="00062896" w:rsidRPr="00062896" w:rsidRDefault="00062896" w:rsidP="00062896">
      <w:pPr>
        <w:jc w:val="both"/>
        <w:rPr>
          <w:rFonts w:cstheme="minorHAnsi"/>
          <w:bCs/>
          <w:color w:val="000000" w:themeColor="text1"/>
          <w:sz w:val="20"/>
          <w:szCs w:val="20"/>
          <w:lang w:val="es-MX"/>
        </w:rPr>
      </w:pPr>
    </w:p>
    <w:p w14:paraId="7ACD531E" w14:textId="77777777" w:rsidR="00062896" w:rsidRDefault="00062896" w:rsidP="00062896">
      <w:pPr>
        <w:jc w:val="both"/>
        <w:rPr>
          <w:rFonts w:cstheme="minorHAnsi"/>
          <w:bCs/>
          <w:color w:val="000000" w:themeColor="text1"/>
          <w:sz w:val="20"/>
          <w:szCs w:val="20"/>
          <w:lang w:val="es-MX"/>
        </w:rPr>
      </w:pPr>
      <w:r w:rsidRPr="00062896">
        <w:rPr>
          <w:rFonts w:cstheme="minorHAnsi"/>
          <w:bCs/>
          <w:color w:val="000000" w:themeColor="text1"/>
          <w:sz w:val="20"/>
          <w:szCs w:val="20"/>
          <w:lang w:val="es-MX"/>
        </w:rPr>
        <w:t>En conclusión, es importante buscar la orientación de un profesional de la salud especializado en audición, como un audiólogo o un otorrinolaringólogo, para obtener un diagnóstico preciso y un plan de tratamiento personalizado y trabajar en estrecha colaboración con dicho médico o médicos; por lo cual el tratamiento puede requerir de un enfoque multidisciplinario y personalizado en muchos casos.</w:t>
      </w:r>
    </w:p>
    <w:p w14:paraId="2EDFAF90" w14:textId="77777777" w:rsidR="00062896" w:rsidRDefault="00062896" w:rsidP="00062896">
      <w:pPr>
        <w:jc w:val="both"/>
        <w:rPr>
          <w:rFonts w:cstheme="minorHAnsi"/>
          <w:bCs/>
          <w:color w:val="000000" w:themeColor="text1"/>
          <w:sz w:val="20"/>
          <w:szCs w:val="20"/>
          <w:lang w:val="es-MX"/>
        </w:rPr>
      </w:pPr>
    </w:p>
    <w:p w14:paraId="32726B4B" w14:textId="77777777" w:rsidR="00062896" w:rsidRPr="00062896" w:rsidRDefault="00062896" w:rsidP="00062896">
      <w:pPr>
        <w:jc w:val="both"/>
        <w:rPr>
          <w:rFonts w:cstheme="minorHAnsi"/>
          <w:bCs/>
          <w:color w:val="000000" w:themeColor="text1"/>
          <w:sz w:val="20"/>
          <w:szCs w:val="20"/>
          <w:lang w:val="es-MX"/>
        </w:rPr>
      </w:pPr>
    </w:p>
    <w:p w14:paraId="6F0147D1" w14:textId="565EE773" w:rsidR="00062896" w:rsidRPr="00062896" w:rsidRDefault="00062896" w:rsidP="00062896">
      <w:pPr>
        <w:jc w:val="right"/>
        <w:rPr>
          <w:rFonts w:cstheme="minorHAnsi"/>
          <w:b/>
          <w:color w:val="4472C4" w:themeColor="accent1"/>
          <w:sz w:val="20"/>
          <w:szCs w:val="20"/>
          <w:u w:val="single"/>
          <w:lang w:val="es-MX"/>
        </w:rPr>
      </w:pPr>
      <w:r w:rsidRPr="00062896">
        <w:rPr>
          <w:rFonts w:cstheme="minorHAnsi"/>
          <w:b/>
          <w:color w:val="4472C4" w:themeColor="accent1"/>
          <w:sz w:val="20"/>
          <w:szCs w:val="20"/>
          <w:u w:val="single"/>
          <w:lang w:val="es-MX"/>
        </w:rPr>
        <w:t>QUE TENGA</w:t>
      </w:r>
      <w:r>
        <w:rPr>
          <w:rFonts w:cstheme="minorHAnsi"/>
          <w:b/>
          <w:color w:val="4472C4" w:themeColor="accent1"/>
          <w:sz w:val="20"/>
          <w:szCs w:val="20"/>
          <w:u w:val="single"/>
          <w:lang w:val="es-MX"/>
        </w:rPr>
        <w:t>S</w:t>
      </w:r>
      <w:r w:rsidRPr="00062896">
        <w:rPr>
          <w:rFonts w:cstheme="minorHAnsi"/>
          <w:b/>
          <w:color w:val="4472C4" w:themeColor="accent1"/>
          <w:sz w:val="20"/>
          <w:szCs w:val="20"/>
          <w:u w:val="single"/>
          <w:lang w:val="es-MX"/>
        </w:rPr>
        <w:t xml:space="preserve"> UN EXCELENTE DIA </w:t>
      </w:r>
    </w:p>
    <w:p w14:paraId="4EBA0A8B" w14:textId="6A8AEF0A" w:rsidR="00062896" w:rsidRPr="00062896" w:rsidRDefault="00062896" w:rsidP="00062896">
      <w:pPr>
        <w:jc w:val="right"/>
        <w:rPr>
          <w:rFonts w:cstheme="minorHAnsi"/>
          <w:b/>
          <w:color w:val="4472C4" w:themeColor="accent1"/>
          <w:sz w:val="20"/>
          <w:szCs w:val="20"/>
          <w:u w:val="single"/>
          <w:lang w:val="es-MX"/>
        </w:rPr>
      </w:pPr>
      <w:r w:rsidRPr="00062896">
        <w:rPr>
          <w:rFonts w:cstheme="minorHAnsi"/>
          <w:b/>
          <w:color w:val="4472C4" w:themeColor="accent1"/>
          <w:sz w:val="20"/>
          <w:szCs w:val="20"/>
          <w:u w:val="single"/>
          <w:lang w:val="es-MX"/>
        </w:rPr>
        <w:t>CUIDAMOS TU SALUD Y REALZAMOS SU BELLEZA</w:t>
      </w:r>
    </w:p>
    <w:p w14:paraId="497739EC" w14:textId="6AAEFFE1" w:rsidR="006B7F41" w:rsidRPr="00062896" w:rsidRDefault="006B7F41" w:rsidP="00062896">
      <w:pPr>
        <w:jc w:val="both"/>
        <w:rPr>
          <w:bCs/>
          <w:color w:val="000000" w:themeColor="text1"/>
          <w:sz w:val="20"/>
          <w:szCs w:val="20"/>
        </w:rPr>
      </w:pPr>
    </w:p>
    <w:sectPr w:rsidR="006B7F41" w:rsidRPr="00062896" w:rsidSect="007D74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8AF939" w14:textId="77777777" w:rsidR="006856B4" w:rsidRDefault="006856B4" w:rsidP="00731702">
      <w:r>
        <w:separator/>
      </w:r>
    </w:p>
  </w:endnote>
  <w:endnote w:type="continuationSeparator" w:id="0">
    <w:p w14:paraId="1B4876E4" w14:textId="77777777" w:rsidR="006856B4" w:rsidRDefault="006856B4" w:rsidP="00731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l Bayan Plain"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B6BCA" w14:textId="77777777" w:rsidR="00062896" w:rsidRDefault="0006289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6A7A7" w14:textId="694B4B2A" w:rsidR="000D41E1" w:rsidRPr="000D41E1" w:rsidRDefault="00D21ABF" w:rsidP="000D41E1">
    <w:pPr>
      <w:rPr>
        <w:rFonts w:ascii="Times New Roman" w:eastAsia="Times New Roman" w:hAnsi="Times New Roman" w:cs="Times New Roman"/>
        <w:lang w:val="es-MX" w:eastAsia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F6BDFB" wp14:editId="088F81D9">
              <wp:simplePos x="0" y="0"/>
              <wp:positionH relativeFrom="column">
                <wp:posOffset>-801370</wp:posOffset>
              </wp:positionH>
              <wp:positionV relativeFrom="paragraph">
                <wp:posOffset>-114627</wp:posOffset>
              </wp:positionV>
              <wp:extent cx="7322820" cy="0"/>
              <wp:effectExtent l="0" t="38100" r="30480" b="38100"/>
              <wp:wrapNone/>
              <wp:docPr id="17" name="Conector rec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322820" cy="0"/>
                      </a:xfrm>
                      <a:prstGeom prst="line">
                        <a:avLst/>
                      </a:prstGeom>
                      <a:ln w="76200"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017011" id="Conector recto 1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3.1pt,-9.05pt" to="513.5pt,-9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" strokeweight="6pt">
              <v:stroke joinstyle="miter"/>
            </v:line>
          </w:pict>
        </mc:Fallback>
      </mc:AlternateContent>
    </w:r>
  </w:p>
  <w:p w14:paraId="053A6AD8" w14:textId="77777777" w:rsidR="000D41E1" w:rsidRPr="000D41E1" w:rsidRDefault="000D41E1" w:rsidP="000D41E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F3EFC" w14:textId="77777777" w:rsidR="00062896" w:rsidRDefault="000628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C75D4" w14:textId="77777777" w:rsidR="006856B4" w:rsidRDefault="006856B4" w:rsidP="00731702">
      <w:r>
        <w:separator/>
      </w:r>
    </w:p>
  </w:footnote>
  <w:footnote w:type="continuationSeparator" w:id="0">
    <w:p w14:paraId="45C333D3" w14:textId="77777777" w:rsidR="006856B4" w:rsidRDefault="006856B4" w:rsidP="00731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DECE3" w14:textId="77777777" w:rsidR="00062896" w:rsidRDefault="0006289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F7B8F" w14:textId="0475116A" w:rsidR="00945E63" w:rsidRPr="00945E63" w:rsidRDefault="00D21ABF" w:rsidP="00945E63">
    <w:pPr>
      <w:rPr>
        <w:rFonts w:ascii="Times New Roman" w:eastAsia="Times New Roman" w:hAnsi="Times New Roman" w:cs="Times New Roman"/>
        <w:lang w:val="es-MX" w:eastAsia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8018C19" wp14:editId="1A29D019">
              <wp:simplePos x="0" y="0"/>
              <wp:positionH relativeFrom="column">
                <wp:posOffset>-716085</wp:posOffset>
              </wp:positionH>
              <wp:positionV relativeFrom="paragraph">
                <wp:posOffset>2867</wp:posOffset>
              </wp:positionV>
              <wp:extent cx="5109161" cy="94234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09161" cy="942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CFADA8" w14:textId="77777777" w:rsidR="003F2BDD" w:rsidRPr="002A07AD" w:rsidRDefault="003F2BDD" w:rsidP="003F2BDD">
                          <w:pPr>
                            <w:rPr>
                              <w:rFonts w:ascii="Times New Roman" w:eastAsia="Times New Roman" w:hAnsi="Times New Roman" w:cs="Times New Roman"/>
                              <w:b/>
                              <w:smallCaps/>
                              <w:color w:val="595959" w:themeColor="text1" w:themeTint="A6"/>
                              <w:sz w:val="18"/>
                              <w:szCs w:val="18"/>
                              <w:lang w:val="es-MX" w:eastAsia="es-ES_tradnl"/>
                            </w:rPr>
                          </w:pPr>
                          <w:r w:rsidRPr="002A07AD">
                            <w:rPr>
                              <w:rFonts w:ascii="Times New Roman" w:eastAsia="Times New Roman" w:hAnsi="Times New Roman" w:cs="Times New Roman"/>
                              <w:b/>
                              <w:smallCaps/>
                              <w:color w:val="595959" w:themeColor="text1" w:themeTint="A6"/>
                              <w:sz w:val="18"/>
                              <w:szCs w:val="18"/>
                              <w:lang w:val="es-MX" w:eastAsia="es-ES_tradnl"/>
                            </w:rPr>
                            <w:t>Otorrinolaringólogo y Cirujano de Cabeza y Cuello</w:t>
                          </w:r>
                        </w:p>
                        <w:p w14:paraId="4C45C738" w14:textId="44474FF7" w:rsidR="003F2BDD" w:rsidRPr="00B010B3" w:rsidRDefault="003F2BDD" w:rsidP="003F2BDD">
                          <w:pPr>
                            <w:rPr>
                              <w:rFonts w:ascii="Times New Roman" w:eastAsia="Times New Roman" w:hAnsi="Times New Roman" w:cs="Times New Roman"/>
                              <w:smallCaps/>
                              <w:color w:val="595959" w:themeColor="text1" w:themeTint="A6"/>
                              <w:sz w:val="16"/>
                              <w:szCs w:val="16"/>
                              <w:lang w:val="en-US" w:eastAsia="es-ES_tradnl"/>
                            </w:rPr>
                          </w:pPr>
                          <w:proofErr w:type="spellStart"/>
                          <w:r w:rsidRPr="00B010B3">
                            <w:rPr>
                              <w:rFonts w:ascii="Times New Roman" w:eastAsia="Times New Roman" w:hAnsi="Times New Roman" w:cs="Times New Roman"/>
                              <w:smallCaps/>
                              <w:color w:val="595959" w:themeColor="text1" w:themeTint="A6"/>
                              <w:sz w:val="16"/>
                              <w:szCs w:val="16"/>
                              <w:lang w:val="en-US" w:eastAsia="es-ES_tradnl"/>
                            </w:rPr>
                            <w:t>Ced</w:t>
                          </w:r>
                          <w:proofErr w:type="spellEnd"/>
                          <w:r w:rsidRPr="00B010B3">
                            <w:rPr>
                              <w:rFonts w:ascii="Times New Roman" w:eastAsia="Times New Roman" w:hAnsi="Times New Roman" w:cs="Times New Roman"/>
                              <w:smallCaps/>
                              <w:color w:val="595959" w:themeColor="text1" w:themeTint="A6"/>
                              <w:sz w:val="16"/>
                              <w:szCs w:val="16"/>
                              <w:lang w:val="en-US" w:eastAsia="es-ES_tradnl"/>
                            </w:rPr>
                            <w:t>. Prof. 7171287</w:t>
                          </w:r>
                          <w:r w:rsidRPr="00B010B3">
                            <w:rPr>
                              <w:rFonts w:ascii="Times New Roman" w:eastAsia="Times New Roman" w:hAnsi="Times New Roman" w:cs="Times New Roman"/>
                              <w:smallCaps/>
                              <w:color w:val="595959" w:themeColor="text1" w:themeTint="A6"/>
                              <w:sz w:val="16"/>
                              <w:szCs w:val="16"/>
                              <w:lang w:val="en-US" w:eastAsia="es-ES_tradnl"/>
                            </w:rPr>
                            <w:tab/>
                          </w:r>
                          <w:r w:rsidR="00B449F9">
                            <w:rPr>
                              <w:rFonts w:ascii="Times New Roman" w:eastAsia="Times New Roman" w:hAnsi="Times New Roman" w:cs="Times New Roman"/>
                              <w:smallCaps/>
                              <w:color w:val="595959" w:themeColor="text1" w:themeTint="A6"/>
                              <w:sz w:val="16"/>
                              <w:szCs w:val="16"/>
                              <w:lang w:val="en-US" w:eastAsia="es-ES_tradnl"/>
                            </w:rPr>
                            <w:tab/>
                          </w:r>
                          <w:r w:rsidRPr="00B010B3">
                            <w:rPr>
                              <w:rFonts w:ascii="Times New Roman" w:eastAsia="Times New Roman" w:hAnsi="Times New Roman" w:cs="Times New Roman"/>
                              <w:smallCaps/>
                              <w:color w:val="595959" w:themeColor="text1" w:themeTint="A6"/>
                              <w:sz w:val="16"/>
                              <w:szCs w:val="16"/>
                              <w:lang w:val="en-US" w:eastAsia="es-ES_tradnl"/>
                            </w:rPr>
                            <w:t>UACH</w:t>
                          </w:r>
                        </w:p>
                        <w:p w14:paraId="2BF88A3C" w14:textId="77777777" w:rsidR="003F2BDD" w:rsidRPr="00B010B3" w:rsidRDefault="003F2BDD" w:rsidP="003F2BDD">
                          <w:pPr>
                            <w:rPr>
                              <w:rFonts w:ascii="Times New Roman" w:eastAsia="Times New Roman" w:hAnsi="Times New Roman" w:cs="Times New Roman"/>
                              <w:smallCaps/>
                              <w:color w:val="595959" w:themeColor="text1" w:themeTint="A6"/>
                              <w:sz w:val="16"/>
                              <w:szCs w:val="16"/>
                              <w:lang w:val="en-US" w:eastAsia="es-ES_tradnl"/>
                            </w:rPr>
                          </w:pPr>
                          <w:proofErr w:type="spellStart"/>
                          <w:r w:rsidRPr="00B010B3">
                            <w:rPr>
                              <w:rFonts w:ascii="Times New Roman" w:eastAsia="Times New Roman" w:hAnsi="Times New Roman" w:cs="Times New Roman"/>
                              <w:smallCaps/>
                              <w:color w:val="595959" w:themeColor="text1" w:themeTint="A6"/>
                              <w:sz w:val="16"/>
                              <w:szCs w:val="16"/>
                              <w:lang w:val="en-US" w:eastAsia="es-ES_tradnl"/>
                            </w:rPr>
                            <w:t>Ced</w:t>
                          </w:r>
                          <w:proofErr w:type="spellEnd"/>
                          <w:r w:rsidRPr="00B010B3">
                            <w:rPr>
                              <w:rFonts w:ascii="Times New Roman" w:eastAsia="Times New Roman" w:hAnsi="Times New Roman" w:cs="Times New Roman"/>
                              <w:smallCaps/>
                              <w:color w:val="595959" w:themeColor="text1" w:themeTint="A6"/>
                              <w:sz w:val="16"/>
                              <w:szCs w:val="16"/>
                              <w:lang w:val="en-US" w:eastAsia="es-ES_tradnl"/>
                            </w:rPr>
                            <w:t>. Esp. 9963896</w:t>
                          </w:r>
                          <w:r w:rsidRPr="00B010B3">
                            <w:rPr>
                              <w:rFonts w:ascii="Times New Roman" w:eastAsia="Times New Roman" w:hAnsi="Times New Roman" w:cs="Times New Roman"/>
                              <w:smallCaps/>
                              <w:color w:val="595959" w:themeColor="text1" w:themeTint="A6"/>
                              <w:sz w:val="16"/>
                              <w:szCs w:val="16"/>
                              <w:lang w:val="en-US" w:eastAsia="es-ES_tradnl"/>
                            </w:rPr>
                            <w:tab/>
                          </w:r>
                          <w:r w:rsidRPr="00B010B3">
                            <w:rPr>
                              <w:rFonts w:ascii="Times New Roman" w:eastAsia="Times New Roman" w:hAnsi="Times New Roman" w:cs="Times New Roman"/>
                              <w:smallCaps/>
                              <w:color w:val="595959" w:themeColor="text1" w:themeTint="A6"/>
                              <w:sz w:val="16"/>
                              <w:szCs w:val="16"/>
                              <w:lang w:val="en-US" w:eastAsia="es-ES_tradnl"/>
                            </w:rPr>
                            <w:tab/>
                            <w:t xml:space="preserve">UDEM </w:t>
                          </w:r>
                        </w:p>
                        <w:p w14:paraId="78DBDFEF" w14:textId="77777777" w:rsidR="003F2BDD" w:rsidRPr="00B010B3" w:rsidRDefault="003F2BDD" w:rsidP="003F2BDD">
                          <w:pPr>
                            <w:rPr>
                              <w:rFonts w:ascii="Times New Roman" w:eastAsia="Times New Roman" w:hAnsi="Times New Roman" w:cs="Times New Roman"/>
                              <w:smallCaps/>
                              <w:color w:val="595959" w:themeColor="text1" w:themeTint="A6"/>
                              <w:sz w:val="16"/>
                              <w:szCs w:val="16"/>
                              <w:lang w:val="es-MX" w:eastAsia="es-ES_tradnl"/>
                            </w:rPr>
                          </w:pPr>
                          <w:r w:rsidRPr="00B010B3">
                            <w:rPr>
                              <w:rFonts w:ascii="Times New Roman" w:eastAsia="Times New Roman" w:hAnsi="Times New Roman" w:cs="Times New Roman"/>
                              <w:smallCaps/>
                              <w:color w:val="595959" w:themeColor="text1" w:themeTint="A6"/>
                              <w:sz w:val="16"/>
                              <w:szCs w:val="16"/>
                              <w:lang w:val="es-MX" w:eastAsia="es-ES_tradnl"/>
                            </w:rPr>
                            <w:t>certificado por el consejo mexicano de otorrinolaringología y cirugía de cabeza y cuello</w:t>
                          </w:r>
                        </w:p>
                        <w:p w14:paraId="262AC03F" w14:textId="77777777" w:rsidR="003F2BDD" w:rsidRPr="00B010B3" w:rsidRDefault="003F2BDD" w:rsidP="003F2BDD">
                          <w:pPr>
                            <w:rPr>
                              <w:rFonts w:ascii="Times New Roman" w:eastAsia="Times New Roman" w:hAnsi="Times New Roman" w:cs="Times New Roman"/>
                              <w:smallCaps/>
                              <w:color w:val="595959" w:themeColor="text1" w:themeTint="A6"/>
                              <w:sz w:val="16"/>
                              <w:szCs w:val="16"/>
                              <w:lang w:val="es-MX" w:eastAsia="es-ES_tradnl"/>
                            </w:rPr>
                          </w:pPr>
                          <w:r w:rsidRPr="00B010B3">
                            <w:rPr>
                              <w:rFonts w:ascii="Times New Roman" w:eastAsia="Times New Roman" w:hAnsi="Times New Roman" w:cs="Times New Roman"/>
                              <w:smallCaps/>
                              <w:color w:val="595959" w:themeColor="text1" w:themeTint="A6"/>
                              <w:sz w:val="16"/>
                              <w:szCs w:val="16"/>
                              <w:lang w:val="es-MX" w:eastAsia="es-ES_tradnl"/>
                            </w:rPr>
                            <w:t>Cirugía estético facial, alergias respiratorias, trastornos respiratorios del sueño y ronquido</w:t>
                          </w:r>
                        </w:p>
                        <w:p w14:paraId="511E046E" w14:textId="77777777" w:rsidR="003F2BDD" w:rsidRPr="00EB0BAA" w:rsidRDefault="003F2BDD" w:rsidP="003F2BDD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018C1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56.4pt;margin-top:.25pt;width:402.3pt;height:7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" filled="f" stroked="f" strokeweight=".5pt">
              <v:textbox>
                <w:txbxContent>
                  <w:p w14:paraId="3ACFADA8" w14:textId="77777777" w:rsidR="003F2BDD" w:rsidRPr="002A07AD" w:rsidRDefault="003F2BDD" w:rsidP="003F2BDD">
                    <w:pPr>
                      <w:rPr>
                        <w:rFonts w:ascii="Times New Roman" w:eastAsia="Times New Roman" w:hAnsi="Times New Roman" w:cs="Times New Roman"/>
                        <w:b/>
                        <w:smallCaps/>
                        <w:color w:val="595959" w:themeColor="text1" w:themeTint="A6"/>
                        <w:sz w:val="18"/>
                        <w:szCs w:val="18"/>
                        <w:lang w:val="es-MX" w:eastAsia="es-ES_tradnl"/>
                      </w:rPr>
                    </w:pPr>
                    <w:r w:rsidRPr="002A07AD">
                      <w:rPr>
                        <w:rFonts w:ascii="Times New Roman" w:eastAsia="Times New Roman" w:hAnsi="Times New Roman" w:cs="Times New Roman"/>
                        <w:b/>
                        <w:smallCaps/>
                        <w:color w:val="595959" w:themeColor="text1" w:themeTint="A6"/>
                        <w:sz w:val="18"/>
                        <w:szCs w:val="18"/>
                        <w:lang w:val="es-MX" w:eastAsia="es-ES_tradnl"/>
                      </w:rPr>
                      <w:t>Otorrinolaringólogo y Cirujano de Cabeza y Cuello</w:t>
                    </w:r>
                  </w:p>
                  <w:p w14:paraId="4C45C738" w14:textId="44474FF7" w:rsidR="003F2BDD" w:rsidRPr="00B010B3" w:rsidRDefault="003F2BDD" w:rsidP="003F2BDD">
                    <w:pPr>
                      <w:rPr>
                        <w:rFonts w:ascii="Times New Roman" w:eastAsia="Times New Roman" w:hAnsi="Times New Roman" w:cs="Times New Roman"/>
                        <w:smallCaps/>
                        <w:color w:val="595959" w:themeColor="text1" w:themeTint="A6"/>
                        <w:sz w:val="16"/>
                        <w:szCs w:val="16"/>
                        <w:lang w:val="en-US" w:eastAsia="es-ES_tradnl"/>
                      </w:rPr>
                    </w:pPr>
                    <w:proofErr w:type="spellStart"/>
                    <w:r w:rsidRPr="00B010B3">
                      <w:rPr>
                        <w:rFonts w:ascii="Times New Roman" w:eastAsia="Times New Roman" w:hAnsi="Times New Roman" w:cs="Times New Roman"/>
                        <w:smallCaps/>
                        <w:color w:val="595959" w:themeColor="text1" w:themeTint="A6"/>
                        <w:sz w:val="16"/>
                        <w:szCs w:val="16"/>
                        <w:lang w:val="en-US" w:eastAsia="es-ES_tradnl"/>
                      </w:rPr>
                      <w:t>Ced</w:t>
                    </w:r>
                    <w:proofErr w:type="spellEnd"/>
                    <w:r w:rsidRPr="00B010B3">
                      <w:rPr>
                        <w:rFonts w:ascii="Times New Roman" w:eastAsia="Times New Roman" w:hAnsi="Times New Roman" w:cs="Times New Roman"/>
                        <w:smallCaps/>
                        <w:color w:val="595959" w:themeColor="text1" w:themeTint="A6"/>
                        <w:sz w:val="16"/>
                        <w:szCs w:val="16"/>
                        <w:lang w:val="en-US" w:eastAsia="es-ES_tradnl"/>
                      </w:rPr>
                      <w:t>. Prof. 7171287</w:t>
                    </w:r>
                    <w:r w:rsidRPr="00B010B3">
                      <w:rPr>
                        <w:rFonts w:ascii="Times New Roman" w:eastAsia="Times New Roman" w:hAnsi="Times New Roman" w:cs="Times New Roman"/>
                        <w:smallCaps/>
                        <w:color w:val="595959" w:themeColor="text1" w:themeTint="A6"/>
                        <w:sz w:val="16"/>
                        <w:szCs w:val="16"/>
                        <w:lang w:val="en-US" w:eastAsia="es-ES_tradnl"/>
                      </w:rPr>
                      <w:tab/>
                    </w:r>
                    <w:r w:rsidR="00B449F9">
                      <w:rPr>
                        <w:rFonts w:ascii="Times New Roman" w:eastAsia="Times New Roman" w:hAnsi="Times New Roman" w:cs="Times New Roman"/>
                        <w:smallCaps/>
                        <w:color w:val="595959" w:themeColor="text1" w:themeTint="A6"/>
                        <w:sz w:val="16"/>
                        <w:szCs w:val="16"/>
                        <w:lang w:val="en-US" w:eastAsia="es-ES_tradnl"/>
                      </w:rPr>
                      <w:tab/>
                    </w:r>
                    <w:r w:rsidRPr="00B010B3">
                      <w:rPr>
                        <w:rFonts w:ascii="Times New Roman" w:eastAsia="Times New Roman" w:hAnsi="Times New Roman" w:cs="Times New Roman"/>
                        <w:smallCaps/>
                        <w:color w:val="595959" w:themeColor="text1" w:themeTint="A6"/>
                        <w:sz w:val="16"/>
                        <w:szCs w:val="16"/>
                        <w:lang w:val="en-US" w:eastAsia="es-ES_tradnl"/>
                      </w:rPr>
                      <w:t>UACH</w:t>
                    </w:r>
                  </w:p>
                  <w:p w14:paraId="2BF88A3C" w14:textId="77777777" w:rsidR="003F2BDD" w:rsidRPr="00B010B3" w:rsidRDefault="003F2BDD" w:rsidP="003F2BDD">
                    <w:pPr>
                      <w:rPr>
                        <w:rFonts w:ascii="Times New Roman" w:eastAsia="Times New Roman" w:hAnsi="Times New Roman" w:cs="Times New Roman"/>
                        <w:smallCaps/>
                        <w:color w:val="595959" w:themeColor="text1" w:themeTint="A6"/>
                        <w:sz w:val="16"/>
                        <w:szCs w:val="16"/>
                        <w:lang w:val="en-US" w:eastAsia="es-ES_tradnl"/>
                      </w:rPr>
                    </w:pPr>
                    <w:proofErr w:type="spellStart"/>
                    <w:r w:rsidRPr="00B010B3">
                      <w:rPr>
                        <w:rFonts w:ascii="Times New Roman" w:eastAsia="Times New Roman" w:hAnsi="Times New Roman" w:cs="Times New Roman"/>
                        <w:smallCaps/>
                        <w:color w:val="595959" w:themeColor="text1" w:themeTint="A6"/>
                        <w:sz w:val="16"/>
                        <w:szCs w:val="16"/>
                        <w:lang w:val="en-US" w:eastAsia="es-ES_tradnl"/>
                      </w:rPr>
                      <w:t>Ced</w:t>
                    </w:r>
                    <w:proofErr w:type="spellEnd"/>
                    <w:r w:rsidRPr="00B010B3">
                      <w:rPr>
                        <w:rFonts w:ascii="Times New Roman" w:eastAsia="Times New Roman" w:hAnsi="Times New Roman" w:cs="Times New Roman"/>
                        <w:smallCaps/>
                        <w:color w:val="595959" w:themeColor="text1" w:themeTint="A6"/>
                        <w:sz w:val="16"/>
                        <w:szCs w:val="16"/>
                        <w:lang w:val="en-US" w:eastAsia="es-ES_tradnl"/>
                      </w:rPr>
                      <w:t>. Esp. 9963896</w:t>
                    </w:r>
                    <w:r w:rsidRPr="00B010B3">
                      <w:rPr>
                        <w:rFonts w:ascii="Times New Roman" w:eastAsia="Times New Roman" w:hAnsi="Times New Roman" w:cs="Times New Roman"/>
                        <w:smallCaps/>
                        <w:color w:val="595959" w:themeColor="text1" w:themeTint="A6"/>
                        <w:sz w:val="16"/>
                        <w:szCs w:val="16"/>
                        <w:lang w:val="en-US" w:eastAsia="es-ES_tradnl"/>
                      </w:rPr>
                      <w:tab/>
                    </w:r>
                    <w:r w:rsidRPr="00B010B3">
                      <w:rPr>
                        <w:rFonts w:ascii="Times New Roman" w:eastAsia="Times New Roman" w:hAnsi="Times New Roman" w:cs="Times New Roman"/>
                        <w:smallCaps/>
                        <w:color w:val="595959" w:themeColor="text1" w:themeTint="A6"/>
                        <w:sz w:val="16"/>
                        <w:szCs w:val="16"/>
                        <w:lang w:val="en-US" w:eastAsia="es-ES_tradnl"/>
                      </w:rPr>
                      <w:tab/>
                      <w:t xml:space="preserve">UDEM </w:t>
                    </w:r>
                  </w:p>
                  <w:p w14:paraId="78DBDFEF" w14:textId="77777777" w:rsidR="003F2BDD" w:rsidRPr="00B010B3" w:rsidRDefault="003F2BDD" w:rsidP="003F2BDD">
                    <w:pPr>
                      <w:rPr>
                        <w:rFonts w:ascii="Times New Roman" w:eastAsia="Times New Roman" w:hAnsi="Times New Roman" w:cs="Times New Roman"/>
                        <w:smallCaps/>
                        <w:color w:val="595959" w:themeColor="text1" w:themeTint="A6"/>
                        <w:sz w:val="16"/>
                        <w:szCs w:val="16"/>
                        <w:lang w:val="es-MX" w:eastAsia="es-ES_tradnl"/>
                      </w:rPr>
                    </w:pPr>
                    <w:r w:rsidRPr="00B010B3">
                      <w:rPr>
                        <w:rFonts w:ascii="Times New Roman" w:eastAsia="Times New Roman" w:hAnsi="Times New Roman" w:cs="Times New Roman"/>
                        <w:smallCaps/>
                        <w:color w:val="595959" w:themeColor="text1" w:themeTint="A6"/>
                        <w:sz w:val="16"/>
                        <w:szCs w:val="16"/>
                        <w:lang w:val="es-MX" w:eastAsia="es-ES_tradnl"/>
                      </w:rPr>
                      <w:t>certificado por el consejo mexicano de otorrinolaringología y cirugía de cabeza y cuello</w:t>
                    </w:r>
                  </w:p>
                  <w:p w14:paraId="262AC03F" w14:textId="77777777" w:rsidR="003F2BDD" w:rsidRPr="00B010B3" w:rsidRDefault="003F2BDD" w:rsidP="003F2BDD">
                    <w:pPr>
                      <w:rPr>
                        <w:rFonts w:ascii="Times New Roman" w:eastAsia="Times New Roman" w:hAnsi="Times New Roman" w:cs="Times New Roman"/>
                        <w:smallCaps/>
                        <w:color w:val="595959" w:themeColor="text1" w:themeTint="A6"/>
                        <w:sz w:val="16"/>
                        <w:szCs w:val="16"/>
                        <w:lang w:val="es-MX" w:eastAsia="es-ES_tradnl"/>
                      </w:rPr>
                    </w:pPr>
                    <w:r w:rsidRPr="00B010B3">
                      <w:rPr>
                        <w:rFonts w:ascii="Times New Roman" w:eastAsia="Times New Roman" w:hAnsi="Times New Roman" w:cs="Times New Roman"/>
                        <w:smallCaps/>
                        <w:color w:val="595959" w:themeColor="text1" w:themeTint="A6"/>
                        <w:sz w:val="16"/>
                        <w:szCs w:val="16"/>
                        <w:lang w:val="es-MX" w:eastAsia="es-ES_tradnl"/>
                      </w:rPr>
                      <w:t>Cirugía estético facial, alergias respiratorias, trastornos respiratorios del sueño y ronquido</w:t>
                    </w:r>
                  </w:p>
                  <w:p w14:paraId="511E046E" w14:textId="77777777" w:rsidR="003F2BDD" w:rsidRPr="00EB0BAA" w:rsidRDefault="003F2BDD" w:rsidP="003F2BDD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AD0F44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934A126" wp14:editId="26AABD6F">
              <wp:simplePos x="0" y="0"/>
              <wp:positionH relativeFrom="column">
                <wp:posOffset>-681865</wp:posOffset>
              </wp:positionH>
              <wp:positionV relativeFrom="paragraph">
                <wp:posOffset>-261620</wp:posOffset>
              </wp:positionV>
              <wp:extent cx="3080478" cy="262328"/>
              <wp:effectExtent l="0" t="0" r="18415" b="17145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0478" cy="262328"/>
                      </a:xfrm>
                      <a:prstGeom prst="rect">
                        <a:avLst/>
                      </a:prstGeom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279951F" w14:textId="77777777" w:rsidR="00945E63" w:rsidRPr="00AD0F44" w:rsidRDefault="00945E63" w:rsidP="00945E63">
                          <w:pPr>
                            <w:rPr>
                              <w:rFonts w:ascii="Times New Roman" w:eastAsia="Times New Roman" w:hAnsi="Times New Roman" w:cs="Times New Roman"/>
                              <w:b/>
                              <w:smallCaps/>
                              <w:color w:val="FFFFFF" w:themeColor="background1"/>
                              <w:lang w:val="es-MX" w:eastAsia="es-ES_tradnl"/>
                            </w:rPr>
                          </w:pPr>
                          <w:r w:rsidRPr="00AD0F44">
                            <w:rPr>
                              <w:rFonts w:ascii="Times New Roman" w:eastAsia="Times New Roman" w:hAnsi="Times New Roman" w:cs="Times New Roman"/>
                              <w:b/>
                              <w:smallCaps/>
                              <w:color w:val="FFFFFF" w:themeColor="background1"/>
                              <w:lang w:val="es-MX" w:eastAsia="es-ES_tradnl"/>
                            </w:rPr>
                            <w:t>Dr. Salvador Sergio Canales Estrada</w:t>
                          </w:r>
                        </w:p>
                        <w:p w14:paraId="0D5A83A2" w14:textId="77777777" w:rsidR="00945E63" w:rsidRPr="00945E63" w:rsidRDefault="00945E63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34A126" id="Cuadro de texto 7" o:spid="_x0000_s1027" type="#_x0000_t202" style="position:absolute;margin-left:-53.7pt;margin-top:-20.6pt;width:242.55pt;height:20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" fillcolor="#acb9ca [1311]" strokecolor="white [3212]" strokeweight=".5pt">
              <v:textbox>
                <w:txbxContent>
                  <w:p w14:paraId="0279951F" w14:textId="77777777" w:rsidR="00945E63" w:rsidRPr="00AD0F44" w:rsidRDefault="00945E63" w:rsidP="00945E63">
                    <w:pPr>
                      <w:rPr>
                        <w:rFonts w:ascii="Times New Roman" w:eastAsia="Times New Roman" w:hAnsi="Times New Roman" w:cs="Times New Roman"/>
                        <w:b/>
                        <w:smallCaps/>
                        <w:color w:val="FFFFFF" w:themeColor="background1"/>
                        <w:lang w:val="es-MX" w:eastAsia="es-ES_tradnl"/>
                      </w:rPr>
                    </w:pPr>
                    <w:r w:rsidRPr="00AD0F44">
                      <w:rPr>
                        <w:rFonts w:ascii="Times New Roman" w:eastAsia="Times New Roman" w:hAnsi="Times New Roman" w:cs="Times New Roman"/>
                        <w:b/>
                        <w:smallCaps/>
                        <w:color w:val="FFFFFF" w:themeColor="background1"/>
                        <w:lang w:val="es-MX" w:eastAsia="es-ES_tradnl"/>
                      </w:rPr>
                      <w:t>Dr. Salvador Sergio Canales Estrada</w:t>
                    </w:r>
                  </w:p>
                  <w:p w14:paraId="0D5A83A2" w14:textId="77777777" w:rsidR="00945E63" w:rsidRPr="00945E63" w:rsidRDefault="00945E63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731702" w:rsidRPr="00C60EA5">
      <w:rPr>
        <w:rFonts w:ascii="Times New Roman" w:eastAsia="Times New Roman" w:hAnsi="Times New Roman" w:cs="Times New Roman"/>
        <w:smallCaps/>
        <w:lang w:val="es-MX" w:eastAsia="es-ES_tradnl"/>
      </w:rPr>
      <w:t xml:space="preserve"> </w:t>
    </w:r>
  </w:p>
  <w:p w14:paraId="1D841716" w14:textId="48146CC2" w:rsidR="00731702" w:rsidRDefault="00206853" w:rsidP="00576A7A">
    <w:pPr>
      <w:rPr>
        <w:rFonts w:ascii="Times New Roman" w:eastAsia="Times New Roman" w:hAnsi="Times New Roman" w:cs="Times New Roman"/>
        <w:smallCaps/>
        <w:lang w:val="es-MX" w:eastAsia="es-ES_tradnl"/>
      </w:rPr>
    </w:pPr>
    <w:r>
      <w:rPr>
        <w:rFonts w:ascii="Helvetica" w:hAnsi="Helvetica" w:cs="Al Bayan Plain"/>
        <w:noProof/>
      </w:rPr>
      <w:drawing>
        <wp:anchor distT="0" distB="0" distL="114300" distR="114300" simplePos="0" relativeHeight="251658240" behindDoc="1" locked="0" layoutInCell="1" allowOverlap="1" wp14:anchorId="15183A9A" wp14:editId="45E589BF">
          <wp:simplePos x="0" y="0"/>
          <wp:positionH relativeFrom="column">
            <wp:posOffset>4051631</wp:posOffset>
          </wp:positionH>
          <wp:positionV relativeFrom="paragraph">
            <wp:posOffset>130810</wp:posOffset>
          </wp:positionV>
          <wp:extent cx="2159471" cy="330591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OTORRINO SIN FON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471" cy="330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765D50" w14:textId="1C8FB82C" w:rsidR="00441E8F" w:rsidRPr="00731702" w:rsidRDefault="00441E8F" w:rsidP="00731702">
    <w:pPr>
      <w:rPr>
        <w:rFonts w:ascii="Times New Roman" w:eastAsia="Times New Roman" w:hAnsi="Times New Roman" w:cs="Times New Roman"/>
        <w:smallCaps/>
        <w:lang w:val="es-MX" w:eastAsia="es-ES_tradnl"/>
      </w:rPr>
    </w:pPr>
  </w:p>
  <w:p w14:paraId="2AE6BA5A" w14:textId="23AF4759" w:rsidR="00731702" w:rsidRDefault="00175DE1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4763DF" wp14:editId="13CF527B">
              <wp:simplePos x="0" y="0"/>
              <wp:positionH relativeFrom="column">
                <wp:posOffset>-747395</wp:posOffset>
              </wp:positionH>
              <wp:positionV relativeFrom="paragraph">
                <wp:posOffset>141556</wp:posOffset>
              </wp:positionV>
              <wp:extent cx="6821805" cy="0"/>
              <wp:effectExtent l="0" t="25400" r="36195" b="2540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21805" cy="0"/>
                      </a:xfrm>
                      <a:prstGeom prst="line">
                        <a:avLst/>
                      </a:prstGeom>
                      <a:ln w="47625"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06ED04" id="Conector recto 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85pt,11.15pt" to="478.3pt,11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" strokecolor="#acb9ca [1311]" strokeweight="3.7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59E2F" w14:textId="77777777" w:rsidR="00062896" w:rsidRDefault="0006289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B0"/>
    <w:rsid w:val="000034F7"/>
    <w:rsid w:val="000430E8"/>
    <w:rsid w:val="000536E4"/>
    <w:rsid w:val="00062896"/>
    <w:rsid w:val="00086844"/>
    <w:rsid w:val="0009523F"/>
    <w:rsid w:val="000A3227"/>
    <w:rsid w:val="000C0C90"/>
    <w:rsid w:val="000C2374"/>
    <w:rsid w:val="000D41E1"/>
    <w:rsid w:val="000F0559"/>
    <w:rsid w:val="000F43ED"/>
    <w:rsid w:val="00104074"/>
    <w:rsid w:val="0010563C"/>
    <w:rsid w:val="001258AC"/>
    <w:rsid w:val="00145934"/>
    <w:rsid w:val="001617E8"/>
    <w:rsid w:val="001642AF"/>
    <w:rsid w:val="00167A7D"/>
    <w:rsid w:val="001711DC"/>
    <w:rsid w:val="00175DE1"/>
    <w:rsid w:val="001B70B8"/>
    <w:rsid w:val="001F5A95"/>
    <w:rsid w:val="001F785E"/>
    <w:rsid w:val="00206853"/>
    <w:rsid w:val="00264A78"/>
    <w:rsid w:val="002807B1"/>
    <w:rsid w:val="002865B3"/>
    <w:rsid w:val="0029108F"/>
    <w:rsid w:val="002941B8"/>
    <w:rsid w:val="002A015A"/>
    <w:rsid w:val="002A07AD"/>
    <w:rsid w:val="002B5995"/>
    <w:rsid w:val="002C4BB0"/>
    <w:rsid w:val="002F02A9"/>
    <w:rsid w:val="002F40E5"/>
    <w:rsid w:val="00303057"/>
    <w:rsid w:val="00325E67"/>
    <w:rsid w:val="00382FC1"/>
    <w:rsid w:val="00385553"/>
    <w:rsid w:val="003861B7"/>
    <w:rsid w:val="003A18E6"/>
    <w:rsid w:val="003A3A2F"/>
    <w:rsid w:val="003A4260"/>
    <w:rsid w:val="003B5558"/>
    <w:rsid w:val="003E4B6D"/>
    <w:rsid w:val="003F2BDD"/>
    <w:rsid w:val="00401ABA"/>
    <w:rsid w:val="004068F3"/>
    <w:rsid w:val="00422C2A"/>
    <w:rsid w:val="00433CD7"/>
    <w:rsid w:val="004413B0"/>
    <w:rsid w:val="00441E8F"/>
    <w:rsid w:val="004566A4"/>
    <w:rsid w:val="00485DB8"/>
    <w:rsid w:val="004A19E9"/>
    <w:rsid w:val="004A4F93"/>
    <w:rsid w:val="004A6F60"/>
    <w:rsid w:val="004B59A8"/>
    <w:rsid w:val="004B5E89"/>
    <w:rsid w:val="004D12EF"/>
    <w:rsid w:val="004E00C5"/>
    <w:rsid w:val="00503BFE"/>
    <w:rsid w:val="005065B2"/>
    <w:rsid w:val="00511271"/>
    <w:rsid w:val="00514004"/>
    <w:rsid w:val="00522815"/>
    <w:rsid w:val="005649B0"/>
    <w:rsid w:val="00576A7A"/>
    <w:rsid w:val="005C54D5"/>
    <w:rsid w:val="0061738A"/>
    <w:rsid w:val="006230BF"/>
    <w:rsid w:val="006467EA"/>
    <w:rsid w:val="00672AAC"/>
    <w:rsid w:val="0068093A"/>
    <w:rsid w:val="00681E03"/>
    <w:rsid w:val="006856B4"/>
    <w:rsid w:val="00692EBC"/>
    <w:rsid w:val="006A7723"/>
    <w:rsid w:val="006B7F41"/>
    <w:rsid w:val="006C0F49"/>
    <w:rsid w:val="006F092E"/>
    <w:rsid w:val="006F0E2F"/>
    <w:rsid w:val="007105F8"/>
    <w:rsid w:val="00717535"/>
    <w:rsid w:val="0072493C"/>
    <w:rsid w:val="007271C5"/>
    <w:rsid w:val="007272CD"/>
    <w:rsid w:val="00731702"/>
    <w:rsid w:val="00732768"/>
    <w:rsid w:val="00772E43"/>
    <w:rsid w:val="00784D1A"/>
    <w:rsid w:val="007946F6"/>
    <w:rsid w:val="007B2892"/>
    <w:rsid w:val="007B6E2A"/>
    <w:rsid w:val="007C066E"/>
    <w:rsid w:val="007C79A6"/>
    <w:rsid w:val="007D7438"/>
    <w:rsid w:val="007E0FDA"/>
    <w:rsid w:val="00833B43"/>
    <w:rsid w:val="00835C69"/>
    <w:rsid w:val="00841858"/>
    <w:rsid w:val="00850B3C"/>
    <w:rsid w:val="00856F98"/>
    <w:rsid w:val="0087721F"/>
    <w:rsid w:val="00884176"/>
    <w:rsid w:val="00886154"/>
    <w:rsid w:val="00890BF5"/>
    <w:rsid w:val="008C7EC8"/>
    <w:rsid w:val="00914DCA"/>
    <w:rsid w:val="009279D8"/>
    <w:rsid w:val="00941FD9"/>
    <w:rsid w:val="00945E63"/>
    <w:rsid w:val="00951246"/>
    <w:rsid w:val="00952DD4"/>
    <w:rsid w:val="0095402F"/>
    <w:rsid w:val="009934D2"/>
    <w:rsid w:val="009975E9"/>
    <w:rsid w:val="009C5DDA"/>
    <w:rsid w:val="009D0CC4"/>
    <w:rsid w:val="009D56D3"/>
    <w:rsid w:val="009D7F9F"/>
    <w:rsid w:val="009E1625"/>
    <w:rsid w:val="00A03413"/>
    <w:rsid w:val="00A1230B"/>
    <w:rsid w:val="00A1395D"/>
    <w:rsid w:val="00A25B3A"/>
    <w:rsid w:val="00A32C89"/>
    <w:rsid w:val="00A43EE0"/>
    <w:rsid w:val="00AA15A6"/>
    <w:rsid w:val="00AC625A"/>
    <w:rsid w:val="00AD0F44"/>
    <w:rsid w:val="00AD1134"/>
    <w:rsid w:val="00B12D18"/>
    <w:rsid w:val="00B213B6"/>
    <w:rsid w:val="00B2640C"/>
    <w:rsid w:val="00B449F9"/>
    <w:rsid w:val="00B47EB5"/>
    <w:rsid w:val="00B53D6E"/>
    <w:rsid w:val="00B64545"/>
    <w:rsid w:val="00B67D97"/>
    <w:rsid w:val="00BB3A38"/>
    <w:rsid w:val="00BC0FFB"/>
    <w:rsid w:val="00BE28FE"/>
    <w:rsid w:val="00C32606"/>
    <w:rsid w:val="00C3615B"/>
    <w:rsid w:val="00C374B0"/>
    <w:rsid w:val="00C60EA5"/>
    <w:rsid w:val="00C6698B"/>
    <w:rsid w:val="00C874CF"/>
    <w:rsid w:val="00C913BE"/>
    <w:rsid w:val="00CC2B1D"/>
    <w:rsid w:val="00CF3365"/>
    <w:rsid w:val="00CF6334"/>
    <w:rsid w:val="00D0299E"/>
    <w:rsid w:val="00D0463C"/>
    <w:rsid w:val="00D07BC6"/>
    <w:rsid w:val="00D21ABF"/>
    <w:rsid w:val="00D22294"/>
    <w:rsid w:val="00D32696"/>
    <w:rsid w:val="00D520AC"/>
    <w:rsid w:val="00D54695"/>
    <w:rsid w:val="00D677AF"/>
    <w:rsid w:val="00D809E0"/>
    <w:rsid w:val="00D9771A"/>
    <w:rsid w:val="00DD4193"/>
    <w:rsid w:val="00DF45FA"/>
    <w:rsid w:val="00E27388"/>
    <w:rsid w:val="00E316F6"/>
    <w:rsid w:val="00E70CDB"/>
    <w:rsid w:val="00E96E08"/>
    <w:rsid w:val="00EA177E"/>
    <w:rsid w:val="00EA7480"/>
    <w:rsid w:val="00EB0BAA"/>
    <w:rsid w:val="00EB1B8D"/>
    <w:rsid w:val="00EB215A"/>
    <w:rsid w:val="00EE32A6"/>
    <w:rsid w:val="00EE3826"/>
    <w:rsid w:val="00EF30DC"/>
    <w:rsid w:val="00F64FF8"/>
    <w:rsid w:val="00F66580"/>
    <w:rsid w:val="00F854E0"/>
    <w:rsid w:val="00FC1332"/>
    <w:rsid w:val="00FD0180"/>
    <w:rsid w:val="00FD14B0"/>
    <w:rsid w:val="00FE1C52"/>
    <w:rsid w:val="00FE4028"/>
    <w:rsid w:val="00FF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4B0C5"/>
  <w14:defaultImageDpi w14:val="32767"/>
  <w15:chartTrackingRefBased/>
  <w15:docId w15:val="{3CC7FD06-D1EE-6C46-9359-9DFFF6E33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170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1702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73170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1702"/>
    <w:rPr>
      <w:rFonts w:eastAsiaTheme="minorEastAsia"/>
    </w:rPr>
  </w:style>
  <w:style w:type="character" w:styleId="Hipervnculo">
    <w:name w:val="Hyperlink"/>
    <w:basedOn w:val="Fuentedeprrafopredeter"/>
    <w:uiPriority w:val="99"/>
    <w:unhideWhenUsed/>
    <w:rsid w:val="0088615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8861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4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EBEB"/>
            <w:right w:val="none" w:sz="0" w:space="0" w:color="auto"/>
          </w:divBdr>
          <w:divsChild>
            <w:div w:id="419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633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20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57121">
                              <w:marLeft w:val="0"/>
                              <w:marRight w:val="15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4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430864">
                              <w:marLeft w:val="0"/>
                              <w:marRight w:val="15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45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81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647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88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5960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8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92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3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50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9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4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63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75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05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81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41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004299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160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922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3254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28461">
                                                  <w:marLeft w:val="0"/>
                                                  <w:marRight w:val="0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36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5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3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9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7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EDEFF2"/>
            <w:right w:val="none" w:sz="0" w:space="0" w:color="auto"/>
          </w:divBdr>
          <w:divsChild>
            <w:div w:id="42272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4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0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9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8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ergiocanales/Documents/EXPEDIENTES%20CLINICOS%20/FORMATO%20HOJA%20MEMBRETADA%20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6F39AB-3385-6C49-A288-D507980CD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HOJA MEMBRETADA 1.dotx</Template>
  <TotalTime>1</TotalTime>
  <Pages>2</Pages>
  <Words>926</Words>
  <Characters>5093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Sergio Canales Estrada</dc:creator>
  <cp:keywords/>
  <dc:description/>
  <cp:lastModifiedBy>Salvador Sergio Canales Estrada</cp:lastModifiedBy>
  <cp:revision>2</cp:revision>
  <cp:lastPrinted>2023-09-09T23:05:00Z</cp:lastPrinted>
  <dcterms:created xsi:type="dcterms:W3CDTF">2024-09-19T21:16:00Z</dcterms:created>
  <dcterms:modified xsi:type="dcterms:W3CDTF">2024-09-19T21:16:00Z</dcterms:modified>
</cp:coreProperties>
</file>